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line="600" w:lineRule="exact"/>
        <w:rPr>
          <w:rFonts w:ascii="宋体" w:hAnsi="宋体" w:cs="宋体"/>
        </w:rPr>
      </w:pPr>
      <w:r>
        <w:rPr>
          <w:rFonts w:hint="eastAsia" w:ascii="宋体" w:hAnsi="宋体" w:cs="宋体"/>
        </w:rPr>
        <w:t xml:space="preserve">2018年第25届全球华人羽毛球单项锦标赛 </w:t>
      </w:r>
    </w:p>
    <w:p>
      <w:pPr>
        <w:pStyle w:val="5"/>
        <w:tabs>
          <w:tab w:val="left" w:pos="1080"/>
          <w:tab w:val="center" w:pos="4153"/>
        </w:tabs>
        <w:spacing w:before="0" w:after="0" w:line="600" w:lineRule="exact"/>
        <w:jc w:val="left"/>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竞赛规程</w:t>
      </w:r>
    </w:p>
    <w:p/>
    <w:p>
      <w:pPr>
        <w:pStyle w:val="11"/>
        <w:numPr>
          <w:ilvl w:val="0"/>
          <w:numId w:val="1"/>
        </w:numPr>
        <w:spacing w:line="600" w:lineRule="exact"/>
        <w:rPr>
          <w:rFonts w:ascii="宋体" w:hAnsi="宋体" w:eastAsia="宋体" w:cs="宋体"/>
          <w:color w:val="auto"/>
        </w:rPr>
      </w:pPr>
      <w:r>
        <w:rPr>
          <w:rFonts w:hint="eastAsia" w:ascii="宋体" w:hAnsi="宋体" w:eastAsia="宋体" w:cs="宋体"/>
          <w:color w:val="auto"/>
        </w:rPr>
        <w:t>指导单位：世界羽联 BWF</w:t>
      </w:r>
    </w:p>
    <w:p>
      <w:pPr>
        <w:pStyle w:val="11"/>
        <w:numPr>
          <w:numId w:val="0"/>
        </w:numPr>
        <w:spacing w:line="600" w:lineRule="exact"/>
        <w:rPr>
          <w:rFonts w:ascii="宋体" w:hAnsi="宋体" w:eastAsia="宋体" w:cs="宋体"/>
          <w:color w:val="auto"/>
        </w:rPr>
      </w:pPr>
      <w:r>
        <w:rPr>
          <w:rFonts w:hint="eastAsia" w:ascii="宋体" w:hAnsi="宋体" w:eastAsia="宋体" w:cs="宋体"/>
          <w:color w:val="auto"/>
        </w:rPr>
        <w:t xml:space="preserve"> 二、主办单位：全球华人羽毛球联合会</w:t>
      </w:r>
    </w:p>
    <w:p>
      <w:pPr>
        <w:pStyle w:val="11"/>
        <w:spacing w:line="600" w:lineRule="exact"/>
        <w:rPr>
          <w:rFonts w:hint="eastAsia" w:ascii="宋体" w:hAnsi="宋体" w:eastAsia="宋体" w:cs="宋体"/>
          <w:color w:val="auto"/>
        </w:rPr>
      </w:pPr>
      <w:r>
        <w:rPr>
          <w:rFonts w:hint="eastAsia" w:ascii="宋体" w:hAnsi="宋体" w:eastAsia="宋体" w:cs="宋体"/>
          <w:color w:val="auto"/>
        </w:rPr>
        <w:t xml:space="preserve">三、承办单位：四川省羽毛球协会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四川荣皇体育文化传播有限公司</w:t>
      </w:r>
    </w:p>
    <w:p>
      <w:pPr>
        <w:pStyle w:val="11"/>
        <w:spacing w:line="600" w:lineRule="exact"/>
        <w:rPr>
          <w:rFonts w:hint="eastAsia" w:ascii="宋体" w:hAnsi="宋体" w:eastAsia="宋体" w:cs="宋体"/>
          <w:color w:val="auto"/>
        </w:rPr>
      </w:pPr>
      <w:r>
        <w:rPr>
          <w:rFonts w:hint="eastAsia" w:ascii="宋体" w:hAnsi="宋体" w:eastAsia="宋体" w:cs="宋体"/>
          <w:color w:val="auto"/>
        </w:rPr>
        <w:t xml:space="preserve">四、协办单位：成都市羽毛球协会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杭州园林绿化股份有限公司+</w:t>
      </w:r>
      <w:bookmarkStart w:id="0" w:name="_GoBack"/>
      <w:bookmarkEnd w:id="0"/>
    </w:p>
    <w:p>
      <w:pPr>
        <w:pStyle w:val="11"/>
        <w:spacing w:line="600" w:lineRule="exact"/>
        <w:rPr>
          <w:rFonts w:ascii="宋体" w:hAnsi="宋体" w:eastAsia="宋体" w:cs="宋体"/>
          <w:color w:val="auto"/>
        </w:rPr>
      </w:pPr>
      <w:r>
        <w:rPr>
          <w:rFonts w:hint="eastAsia" w:ascii="宋体" w:hAnsi="宋体" w:eastAsia="宋体" w:cs="宋体"/>
          <w:color w:val="auto"/>
        </w:rPr>
        <w:t>四、赞助单位：迪脉（上海）企业管理有限公司</w:t>
      </w:r>
    </w:p>
    <w:p>
      <w:pPr>
        <w:pStyle w:val="11"/>
        <w:spacing w:line="600" w:lineRule="exact"/>
        <w:rPr>
          <w:rFonts w:ascii="宋体" w:hAnsi="宋体" w:eastAsia="宋体" w:cs="宋体"/>
        </w:rPr>
      </w:pPr>
      <w:r>
        <w:rPr>
          <w:rFonts w:hint="eastAsia" w:ascii="宋体" w:hAnsi="宋体" w:eastAsia="宋体" w:cs="宋体"/>
        </w:rPr>
        <w:t>五、</w:t>
      </w:r>
      <w:r>
        <w:rPr>
          <w:rFonts w:hint="eastAsia" w:ascii="宋体" w:hAnsi="宋体" w:eastAsia="宋体" w:cs="宋体"/>
          <w:color w:val="auto"/>
        </w:rPr>
        <w:t>赛事执行：四川荣皇体育文化传播有限公司</w:t>
      </w:r>
    </w:p>
    <w:p>
      <w:pPr>
        <w:pStyle w:val="11"/>
        <w:spacing w:line="600" w:lineRule="exact"/>
        <w:rPr>
          <w:rFonts w:ascii="宋体" w:hAnsi="宋体" w:eastAsia="宋体" w:cs="宋体"/>
          <w:color w:val="auto"/>
        </w:rPr>
      </w:pPr>
      <w:r>
        <w:rPr>
          <w:rFonts w:hint="eastAsia" w:ascii="宋体" w:hAnsi="宋体" w:eastAsia="宋体" w:cs="宋体"/>
          <w:color w:val="auto"/>
        </w:rPr>
        <w:t>六、</w:t>
      </w:r>
      <w:r>
        <w:rPr>
          <w:rFonts w:hint="eastAsia" w:ascii="宋体" w:hAnsi="宋体" w:eastAsia="宋体" w:cs="宋体"/>
        </w:rPr>
        <w:t>联合执行单位：</w:t>
      </w:r>
      <w:r>
        <w:rPr>
          <w:rFonts w:hint="eastAsia" w:ascii="宋体" w:hAnsi="宋体" w:eastAsia="宋体" w:cs="宋体"/>
          <w:color w:val="auto"/>
        </w:rPr>
        <w:t>华羽体育科技（上海）有限公司</w:t>
      </w:r>
    </w:p>
    <w:p>
      <w:pPr>
        <w:pStyle w:val="11"/>
        <w:spacing w:line="600" w:lineRule="exact"/>
        <w:rPr>
          <w:rFonts w:ascii="宋体" w:hAnsi="宋体" w:eastAsia="宋体" w:cs="宋体"/>
          <w:color w:val="auto"/>
        </w:rPr>
      </w:pPr>
      <w:r>
        <w:rPr>
          <w:rFonts w:hint="eastAsia" w:ascii="宋体" w:hAnsi="宋体" w:eastAsia="宋体" w:cs="宋体"/>
          <w:color w:val="auto"/>
        </w:rPr>
        <w:t>七、媒体支持：</w:t>
      </w:r>
      <w:r>
        <w:rPr>
          <w:rFonts w:hint="eastAsia" w:ascii="宋体" w:hAnsi="宋体" w:eastAsia="宋体" w:cs="宋体"/>
        </w:rPr>
        <w:t>中央电视台体育频道、四川电视台、先锋乒羽频道、红网、华人杯官网、中国体育报、新华网、《羽毛球》杂志、新浪体育、腾讯体育、掌播体育等。</w:t>
      </w:r>
    </w:p>
    <w:p>
      <w:pPr>
        <w:pStyle w:val="11"/>
        <w:spacing w:line="600" w:lineRule="exact"/>
        <w:rPr>
          <w:rFonts w:ascii="宋体" w:hAnsi="宋体" w:eastAsia="宋体" w:cs="宋体"/>
          <w:color w:val="auto"/>
        </w:rPr>
      </w:pPr>
      <w:r>
        <w:rPr>
          <w:rFonts w:hint="eastAsia" w:ascii="宋体" w:hAnsi="宋体" w:eastAsia="宋体" w:cs="宋体"/>
          <w:color w:val="auto"/>
        </w:rPr>
        <w:t xml:space="preserve">八、比赛时间：2018年11月1日-11月4日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请</w:t>
      </w:r>
      <w:r>
        <w:rPr>
          <w:rFonts w:hint="eastAsia" w:ascii="宋体" w:hAnsi="宋体" w:eastAsia="宋体" w:cs="宋体"/>
          <w:color w:val="auto"/>
          <w:lang w:eastAsia="zh-TW"/>
        </w:rPr>
        <w:t>注意：加岁组(含3P</w:t>
      </w:r>
      <w:r>
        <w:rPr>
          <w:rFonts w:hint="eastAsia" w:ascii="宋体" w:hAnsi="宋体" w:eastAsia="宋体" w:cs="宋体"/>
          <w:color w:val="auto"/>
        </w:rPr>
        <w:t>组</w:t>
      </w:r>
      <w:r>
        <w:rPr>
          <w:rFonts w:hint="eastAsia" w:ascii="宋体" w:hAnsi="宋体" w:eastAsia="宋体" w:cs="宋体"/>
          <w:color w:val="auto"/>
          <w:lang w:eastAsia="zh-TW"/>
        </w:rPr>
        <w:t>)及60岁以上</w:t>
      </w:r>
      <w:r>
        <w:rPr>
          <w:rFonts w:hint="eastAsia" w:ascii="宋体" w:hAnsi="宋体" w:eastAsia="宋体" w:cs="宋体"/>
          <w:color w:val="auto"/>
        </w:rPr>
        <w:t>组赛</w:t>
      </w:r>
      <w:r>
        <w:rPr>
          <w:rFonts w:hint="eastAsia" w:ascii="宋体" w:hAnsi="宋体" w:eastAsia="宋体" w:cs="宋体"/>
          <w:color w:val="auto"/>
          <w:lang w:eastAsia="zh-TW"/>
        </w:rPr>
        <w:t>程排在</w:t>
      </w:r>
      <w:r>
        <w:rPr>
          <w:rFonts w:hint="eastAsia" w:ascii="宋体" w:hAnsi="宋体" w:eastAsia="宋体" w:cs="宋体"/>
          <w:color w:val="auto"/>
        </w:rPr>
        <w:t xml:space="preserve"> 11月1</w:t>
      </w:r>
      <w:r>
        <w:rPr>
          <w:rFonts w:hint="eastAsia" w:ascii="宋体" w:hAnsi="宋体" w:eastAsia="宋体" w:cs="宋体"/>
          <w:color w:val="auto"/>
          <w:lang w:eastAsia="zh-TW"/>
        </w:rPr>
        <w:t>日</w:t>
      </w:r>
      <w:r>
        <w:rPr>
          <w:rFonts w:hint="eastAsia" w:ascii="宋体" w:hAnsi="宋体" w:eastAsia="宋体" w:cs="宋体"/>
          <w:color w:val="auto"/>
        </w:rPr>
        <w:t>、2</w:t>
      </w:r>
      <w:r>
        <w:rPr>
          <w:rFonts w:hint="eastAsia" w:ascii="宋体" w:hAnsi="宋体" w:eastAsia="宋体" w:cs="宋体"/>
          <w:color w:val="auto"/>
          <w:lang w:eastAsia="zh-TW"/>
        </w:rPr>
        <w:t xml:space="preserve"> 日，其他</w:t>
      </w:r>
      <w:r>
        <w:rPr>
          <w:rFonts w:hint="eastAsia" w:ascii="宋体" w:hAnsi="宋体" w:eastAsia="宋体" w:cs="宋体"/>
          <w:color w:val="auto"/>
        </w:rPr>
        <w:t>组赛</w:t>
      </w:r>
      <w:r>
        <w:rPr>
          <w:rFonts w:hint="eastAsia" w:ascii="宋体" w:hAnsi="宋体" w:eastAsia="宋体" w:cs="宋体"/>
          <w:color w:val="auto"/>
          <w:lang w:eastAsia="zh-TW"/>
        </w:rPr>
        <w:t>程</w:t>
      </w:r>
      <w:r>
        <w:rPr>
          <w:rFonts w:hint="eastAsia" w:ascii="宋体" w:hAnsi="宋体" w:eastAsia="宋体" w:cs="宋体"/>
          <w:color w:val="auto"/>
        </w:rPr>
        <w:t>根据报名情况编排完成为准。</w:t>
      </w:r>
    </w:p>
    <w:p>
      <w:pPr>
        <w:pStyle w:val="4"/>
        <w:widowControl/>
        <w:spacing w:beforeAutospacing="0" w:afterAutospacing="0" w:line="600" w:lineRule="exact"/>
        <w:rPr>
          <w:rFonts w:ascii="宋体" w:hAnsi="宋体" w:eastAsia="宋体" w:cs="宋体"/>
          <w:szCs w:val="24"/>
        </w:rPr>
      </w:pPr>
      <w:r>
        <w:rPr>
          <w:rFonts w:hint="eastAsia" w:ascii="宋体" w:hAnsi="宋体" w:eastAsia="宋体" w:cs="宋体"/>
          <w:szCs w:val="24"/>
        </w:rPr>
        <w:t>九、比赛地点：</w:t>
      </w:r>
      <w:r>
        <w:rPr>
          <w:rFonts w:hint="eastAsia" w:ascii="宋体" w:hAnsi="宋体" w:eastAsia="宋体" w:cs="宋体"/>
          <w:color w:val="000000"/>
          <w:szCs w:val="24"/>
        </w:rPr>
        <w:t>四川双流国家羽毛球队训练基地</w:t>
      </w:r>
    </w:p>
    <w:p>
      <w:pPr>
        <w:pStyle w:val="11"/>
        <w:spacing w:line="600" w:lineRule="exact"/>
        <w:rPr>
          <w:rFonts w:ascii="宋体" w:hAnsi="宋体" w:eastAsia="宋体" w:cs="宋体"/>
          <w:color w:val="auto"/>
        </w:rPr>
      </w:pPr>
      <w:r>
        <w:rPr>
          <w:rFonts w:hint="eastAsia" w:ascii="宋体" w:hAnsi="宋体" w:eastAsia="宋体" w:cs="宋体"/>
          <w:color w:val="auto"/>
        </w:rPr>
        <w:t xml:space="preserve">十、报到时间地点：2018年11月1日-3日体育馆全天报到发放物品，4日不再发放。 </w:t>
      </w:r>
    </w:p>
    <w:p>
      <w:pPr>
        <w:pStyle w:val="11"/>
        <w:spacing w:line="600" w:lineRule="exact"/>
        <w:rPr>
          <w:rFonts w:ascii="宋体" w:hAnsi="宋体" w:eastAsia="宋体" w:cs="宋体"/>
          <w:color w:val="auto"/>
        </w:rPr>
      </w:pPr>
      <w:r>
        <w:rPr>
          <w:rFonts w:hint="eastAsia" w:ascii="宋体" w:hAnsi="宋体" w:eastAsia="宋体" w:cs="宋体"/>
          <w:color w:val="auto"/>
        </w:rPr>
        <w:t>十一、领队会议时间地点：</w:t>
      </w:r>
      <w:r>
        <w:rPr>
          <w:rFonts w:hint="eastAsia" w:ascii="宋体" w:hAnsi="宋体" w:eastAsia="宋体" w:cs="宋体"/>
        </w:rPr>
        <w:t>2018年10月31日16:30，双流训练基地</w:t>
      </w:r>
      <w:r>
        <w:rPr>
          <w:rFonts w:hint="eastAsia" w:ascii="宋体" w:hAnsi="宋体" w:eastAsia="宋体" w:cs="宋体"/>
          <w:color w:val="auto"/>
        </w:rPr>
        <w:t>，普及如何查看赛程</w:t>
      </w:r>
    </w:p>
    <w:p>
      <w:pPr>
        <w:pStyle w:val="11"/>
        <w:spacing w:line="600" w:lineRule="exact"/>
        <w:rPr>
          <w:rFonts w:ascii="宋体" w:hAnsi="宋体" w:eastAsia="宋体" w:cs="宋体"/>
          <w:color w:val="auto"/>
        </w:rPr>
      </w:pPr>
      <w:r>
        <w:rPr>
          <w:rFonts w:hint="eastAsia" w:ascii="宋体" w:hAnsi="宋体" w:eastAsia="宋体" w:cs="宋体"/>
          <w:color w:val="auto"/>
        </w:rPr>
        <w:t xml:space="preserve">十二、比赛项目：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（一）公开组8个项目（总奖金15 万元人民币）：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1、设 34(含)以下组男单、女单、男双、女双、混合双打5个项目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2、设 35(含)以上组男双、女双、混双 3个项目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（二）业余组：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男子单打、女子单打、男子双打、女子双打、混合双打、夫妻双打（以先生年龄为准）、年龄相加双打、3 P 组 (混合三打三组)。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1、25-29 岁，30-34 岁，35-39 岁，40-44 岁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2、45-49 岁，50-54 岁，55-59 岁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3、60-64 岁，65-69 岁，70-74 岁，75-79 岁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4、80-84 岁，85岁以上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5、年龄相加100岁组（最低年龄40岁设男双、女双、混双）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6、年龄相加110岁组（最低年龄45岁设男双、女双、混双）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7、年龄相加120岁组（最低年龄 50岁设男双、女双、混双）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8、年龄相加130岁组（最低年龄 55岁设男双、女双、混双）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9、年龄相加140岁组（最低年龄 60岁设男双、女双、混双）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10、年龄相加150岁组（最低年龄 65岁设男双、女双、混双）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11、年龄相加160岁组（最低年龄 70岁设男双、女双、混双）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12、三 P(混合三对三) 三人年龄相加 200 岁组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（女 60岁以上，男 65岁以上可二男一女或二女一男）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13、三P(混合三对三) 三人年龄相加 220 岁组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(女 65岁以上，男70岁以上可二男一女或二女一男）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（年龄按照年份计算，如1968 年出生即为 2018-1968 为 50 岁）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（三）VIP 组：设男双、混合双打二个组别，各奖前八名，由赛事组委会邀请 </w:t>
      </w:r>
    </w:p>
    <w:p>
      <w:pPr>
        <w:pStyle w:val="11"/>
        <w:spacing w:line="600" w:lineRule="exact"/>
        <w:rPr>
          <w:rFonts w:ascii="宋体" w:hAnsi="宋体" w:eastAsia="宋体" w:cs="宋体"/>
          <w:color w:val="auto"/>
        </w:rPr>
      </w:pPr>
      <w:r>
        <w:rPr>
          <w:rFonts w:hint="eastAsia" w:ascii="宋体" w:hAnsi="宋体" w:eastAsia="宋体" w:cs="宋体"/>
          <w:color w:val="auto"/>
        </w:rPr>
        <w:t xml:space="preserve">十三、参加资格： </w:t>
      </w:r>
    </w:p>
    <w:p>
      <w:pPr>
        <w:pStyle w:val="11"/>
        <w:spacing w:line="600" w:lineRule="exact"/>
        <w:ind w:left="840" w:hanging="840" w:hangingChars="350"/>
        <w:rPr>
          <w:rFonts w:ascii="宋体" w:hAnsi="宋体" w:eastAsia="宋体" w:cs="宋体"/>
          <w:color w:val="auto"/>
        </w:rPr>
      </w:pPr>
      <w:r>
        <w:rPr>
          <w:rFonts w:hint="eastAsia" w:ascii="宋体" w:hAnsi="宋体" w:eastAsia="宋体" w:cs="宋体"/>
          <w:color w:val="auto"/>
        </w:rPr>
        <w:t xml:space="preserve"> （一）不限国籍种族的全球羽毛球爱好者均可报名参赛。参赛者必须是自愿参加且身体健康，比赛期间若发生意外造成伤害（除大会为参赛选手购买的保险保障范围外），其他一切责任自负。 </w:t>
      </w:r>
    </w:p>
    <w:p>
      <w:pPr>
        <w:pStyle w:val="11"/>
        <w:spacing w:line="600" w:lineRule="exact"/>
        <w:ind w:left="930" w:leftChars="100" w:hanging="720" w:hangingChars="300"/>
        <w:rPr>
          <w:rFonts w:ascii="宋体" w:hAnsi="宋体" w:eastAsia="宋体" w:cs="宋体"/>
          <w:color w:val="auto"/>
        </w:rPr>
      </w:pPr>
      <w:r>
        <w:rPr>
          <w:rFonts w:hint="eastAsia" w:ascii="宋体" w:hAnsi="宋体" w:eastAsia="宋体" w:cs="宋体"/>
          <w:color w:val="auto"/>
        </w:rPr>
        <w:t>（二）可组队每队不得少于 10 人(不包括领队、教练)或以个人报名，在华人杯微信公众号注册会员报名每人每项100元，非注册会员每人每项150元。注册会员在会员中心请仔细核对自己的有效信息。</w:t>
      </w:r>
    </w:p>
    <w:p>
      <w:pPr>
        <w:pStyle w:val="11"/>
        <w:spacing w:line="600" w:lineRule="exact"/>
        <w:ind w:left="930" w:leftChars="100" w:hanging="720" w:hangingChars="300"/>
        <w:rPr>
          <w:rFonts w:ascii="宋体" w:hAnsi="宋体" w:eastAsia="宋体" w:cs="宋体"/>
          <w:color w:val="auto"/>
        </w:rPr>
      </w:pPr>
      <w:r>
        <w:rPr>
          <w:rFonts w:hint="eastAsia" w:ascii="宋体" w:hAnsi="宋体" w:eastAsia="宋体" w:cs="宋体"/>
          <w:color w:val="auto"/>
        </w:rPr>
        <w:t xml:space="preserve">（三）参赛运动员最多可报 2 项(3P组及年龄相加组均视为加岁组只能报其中一项），每人报一项加岁组3P或者混龄选一后，还可以报同龄组任何一项)。 </w:t>
      </w:r>
    </w:p>
    <w:p>
      <w:pPr>
        <w:pStyle w:val="11"/>
        <w:spacing w:line="600" w:lineRule="exact"/>
        <w:ind w:left="930" w:leftChars="100" w:hanging="720" w:hangingChars="300"/>
        <w:rPr>
          <w:rFonts w:ascii="宋体" w:hAnsi="宋体" w:eastAsia="宋体" w:cs="宋体"/>
          <w:color w:val="auto"/>
        </w:rPr>
      </w:pPr>
      <w:r>
        <w:rPr>
          <w:rFonts w:hint="eastAsia" w:ascii="宋体" w:hAnsi="宋体" w:eastAsia="宋体" w:cs="宋体"/>
          <w:color w:val="auto"/>
        </w:rPr>
        <w:t xml:space="preserve">（四）公开组每人限报 2 项不得跨组报名，报名公开组者不得再报名业余组。 </w:t>
      </w:r>
    </w:p>
    <w:p>
      <w:pPr>
        <w:pStyle w:val="11"/>
        <w:spacing w:line="600" w:lineRule="exact"/>
        <w:ind w:left="930" w:leftChars="100" w:hanging="720" w:hangingChars="300"/>
        <w:rPr>
          <w:rFonts w:ascii="宋体" w:hAnsi="宋体" w:eastAsia="宋体" w:cs="宋体"/>
          <w:color w:val="auto"/>
        </w:rPr>
      </w:pPr>
      <w:r>
        <w:rPr>
          <w:rFonts w:hint="eastAsia" w:ascii="宋体" w:hAnsi="宋体" w:eastAsia="宋体" w:cs="宋体"/>
          <w:color w:val="auto"/>
        </w:rPr>
        <w:t xml:space="preserve">（五）参赛者不得跨龄报名，大龄可降龄参赛，低龄的不能参加高龄的比赛，降龄参赛者须 2 个项目都在同一年龄组。 </w:t>
      </w:r>
    </w:p>
    <w:p>
      <w:pPr>
        <w:pStyle w:val="11"/>
        <w:spacing w:line="600" w:lineRule="exact"/>
        <w:ind w:left="930" w:leftChars="100" w:hanging="720" w:hangingChars="300"/>
        <w:rPr>
          <w:rFonts w:ascii="宋体" w:hAnsi="宋体" w:eastAsia="宋体" w:cs="宋体"/>
          <w:color w:val="auto"/>
        </w:rPr>
      </w:pPr>
      <w:r>
        <w:rPr>
          <w:rFonts w:hint="eastAsia" w:ascii="宋体" w:hAnsi="宋体" w:eastAsia="宋体" w:cs="宋体"/>
          <w:color w:val="auto"/>
        </w:rPr>
        <w:t xml:space="preserve">（六）专业退役羽毛球运动员年龄 50岁（含）以上可报名参加业余组，但不得与专业退役运动员配对参赛；50岁以下专业退役的需报公开组。 </w:t>
      </w:r>
    </w:p>
    <w:p>
      <w:pPr>
        <w:pStyle w:val="11"/>
        <w:spacing w:line="600" w:lineRule="exact"/>
        <w:ind w:left="930" w:leftChars="100" w:hanging="720" w:hangingChars="300"/>
        <w:rPr>
          <w:rFonts w:ascii="宋体" w:hAnsi="宋体" w:eastAsia="宋体" w:cs="宋体"/>
          <w:color w:val="auto"/>
        </w:rPr>
      </w:pPr>
      <w:r>
        <w:rPr>
          <w:rFonts w:hint="eastAsia" w:ascii="宋体" w:hAnsi="宋体" w:eastAsia="宋体" w:cs="宋体"/>
          <w:color w:val="auto"/>
        </w:rPr>
        <w:t xml:space="preserve">（七）报到时，个人报名者或组队报名的代表队必须签定赛事期间责任书交到报到处，否则不得参赛，对冒名顶替参赛者、违规者、不尊重裁判者经发现以弃权论，取消全部比赛项目及成绩，同时对该队员公众号上通告并禁赛一年。 </w:t>
      </w:r>
    </w:p>
    <w:p>
      <w:pPr>
        <w:pStyle w:val="11"/>
        <w:spacing w:line="600" w:lineRule="exact"/>
        <w:ind w:left="930" w:leftChars="100" w:hanging="720" w:hangingChars="300"/>
        <w:rPr>
          <w:rFonts w:ascii="宋体" w:hAnsi="宋体" w:eastAsia="宋体" w:cs="宋体"/>
          <w:color w:val="auto"/>
        </w:rPr>
      </w:pPr>
      <w:r>
        <w:rPr>
          <w:rFonts w:hint="eastAsia" w:ascii="宋体" w:hAnsi="宋体" w:eastAsia="宋体" w:cs="宋体"/>
          <w:color w:val="auto"/>
        </w:rPr>
        <w:t xml:space="preserve">（八）参赛球员凭参赛证与其他有效证件同时提交检查参加比赛，裁判可直接对无有效证件方判定弃权。境内报名以身份证名字为准，境外报名以护照名字为准。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（九）球员出现争议问题，必须由领队在 10 分钟之内出面进行申诉，并缴纳给仲裁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处1000元人民币作为申诉费保证金，申诉成功保证金退还；申诉失败，保证 </w:t>
      </w:r>
    </w:p>
    <w:p>
      <w:pPr>
        <w:pStyle w:val="11"/>
        <w:spacing w:line="600" w:lineRule="exact"/>
        <w:rPr>
          <w:rFonts w:ascii="宋体" w:hAnsi="宋体" w:eastAsia="宋体" w:cs="宋体"/>
          <w:color w:val="auto"/>
        </w:rPr>
      </w:pPr>
      <w:r>
        <w:rPr>
          <w:rFonts w:hint="eastAsia" w:ascii="宋体" w:hAnsi="宋体" w:eastAsia="宋体" w:cs="宋体"/>
          <w:color w:val="auto"/>
        </w:rPr>
        <w:t xml:space="preserve">金不再退还，将纳入大会奖励基金。 </w:t>
      </w:r>
    </w:p>
    <w:p>
      <w:pPr>
        <w:pStyle w:val="11"/>
        <w:spacing w:line="600" w:lineRule="exact"/>
        <w:rPr>
          <w:rFonts w:ascii="宋体" w:hAnsi="宋体" w:eastAsia="宋体" w:cs="宋体"/>
          <w:color w:val="auto"/>
        </w:rPr>
      </w:pPr>
      <w:r>
        <w:rPr>
          <w:rFonts w:hint="eastAsia" w:ascii="宋体" w:hAnsi="宋体" w:eastAsia="宋体" w:cs="宋体"/>
          <w:color w:val="auto"/>
        </w:rPr>
        <w:t xml:space="preserve">十四、竞赛办法：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（一）采用一局31分每球得分制，16分交换场地，30平不加分，先到31分为胜。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（二）每组根据报名人数决定赛制（小组循环或淘汰制）。 </w:t>
      </w:r>
    </w:p>
    <w:p>
      <w:pPr>
        <w:pStyle w:val="11"/>
        <w:spacing w:line="600" w:lineRule="exact"/>
        <w:rPr>
          <w:rFonts w:ascii="宋体" w:hAnsi="宋体" w:eastAsia="宋体" w:cs="宋体"/>
          <w:color w:val="auto"/>
        </w:rPr>
      </w:pPr>
      <w:r>
        <w:rPr>
          <w:rFonts w:hint="eastAsia" w:ascii="宋体" w:hAnsi="宋体" w:eastAsia="宋体" w:cs="宋体"/>
          <w:color w:val="auto"/>
        </w:rPr>
        <w:t>（三）三 P 组(混合三对三) （注意：三对三新规则）</w:t>
      </w:r>
    </w:p>
    <w:p>
      <w:pPr>
        <w:pStyle w:val="11"/>
        <w:spacing w:line="600" w:lineRule="exact"/>
        <w:rPr>
          <w:rFonts w:ascii="宋体" w:hAnsi="宋体" w:eastAsia="宋体" w:cs="宋体"/>
          <w:color w:val="auto"/>
        </w:rPr>
      </w:pPr>
      <w:r>
        <w:rPr>
          <w:rFonts w:hint="eastAsia" w:ascii="宋体" w:hAnsi="宋体" w:eastAsia="宋体" w:cs="宋体"/>
          <w:color w:val="auto"/>
        </w:rPr>
        <w:t xml:space="preserve">     1、每边各三人，由两男一女或两女一男组成。</w:t>
      </w:r>
      <w:r>
        <w:rPr>
          <w:rFonts w:hint="eastAsia" w:ascii="宋体" w:hAnsi="宋体" w:eastAsia="宋体" w:cs="宋体"/>
          <w:color w:val="auto"/>
        </w:rPr>
        <w:br w:type="textWrapping"/>
      </w:r>
      <w:r>
        <w:rPr>
          <w:rFonts w:hint="eastAsia" w:ascii="宋体" w:hAnsi="宋体" w:eastAsia="宋体" w:cs="宋体"/>
          <w:color w:val="auto"/>
        </w:rPr>
        <w:t xml:space="preserve">        前面二位为年龄较大者，后面一位为年龄较小或比较强者。</w:t>
      </w:r>
    </w:p>
    <w:p>
      <w:pPr>
        <w:pStyle w:val="11"/>
        <w:spacing w:line="600" w:lineRule="exact"/>
        <w:rPr>
          <w:rFonts w:ascii="宋体" w:hAnsi="宋体" w:eastAsia="宋体" w:cs="宋体"/>
          <w:color w:val="auto"/>
        </w:rPr>
      </w:pPr>
      <w:r>
        <w:rPr>
          <w:rFonts w:hint="eastAsia" w:ascii="宋体" w:hAnsi="宋体" w:eastAsia="宋体" w:cs="宋体"/>
          <w:color w:val="auto"/>
        </w:rPr>
        <w:t xml:space="preserve">     2、比赛区和双打相同，唯站在后面者只能协助接球不能发球；比赛进行中，不</w:t>
      </w:r>
    </w:p>
    <w:p>
      <w:pPr>
        <w:pStyle w:val="11"/>
        <w:spacing w:line="600" w:lineRule="exact"/>
        <w:rPr>
          <w:rFonts w:ascii="宋体" w:hAnsi="宋体" w:eastAsia="宋体" w:cs="宋体"/>
          <w:color w:val="FF00FF"/>
        </w:rPr>
      </w:pPr>
      <w:r>
        <w:rPr>
          <w:rFonts w:hint="eastAsia" w:ascii="宋体" w:hAnsi="宋体" w:eastAsia="宋体" w:cs="宋体"/>
          <w:color w:val="auto"/>
        </w:rPr>
        <w:t>准任何一位球员跑到比赛场地外面，若经裁判制止仍不改进，得判失分。</w:t>
      </w:r>
    </w:p>
    <w:p>
      <w:pPr>
        <w:pStyle w:val="11"/>
        <w:spacing w:line="600" w:lineRule="exact"/>
        <w:rPr>
          <w:rFonts w:ascii="宋体" w:hAnsi="宋体" w:eastAsia="宋体" w:cs="宋体"/>
          <w:color w:val="auto"/>
        </w:rPr>
      </w:pPr>
      <w:r>
        <w:rPr>
          <w:rFonts w:hint="eastAsia" w:ascii="宋体" w:hAnsi="宋体" w:eastAsia="宋体" w:cs="宋体"/>
          <w:color w:val="auto"/>
        </w:rPr>
        <w:t xml:space="preserve"> （四）超过 5 分钟不到比赛场地的均视为弃权，如连场可以休息10分钟，如遇撞场請  </w:t>
      </w:r>
    </w:p>
    <w:p>
      <w:pPr>
        <w:pStyle w:val="11"/>
        <w:spacing w:line="600" w:lineRule="exact"/>
        <w:rPr>
          <w:rFonts w:ascii="宋体" w:hAnsi="宋体" w:eastAsia="宋体" w:cs="宋体"/>
          <w:color w:val="auto"/>
          <w:lang w:eastAsia="zh-TW"/>
        </w:rPr>
      </w:pPr>
      <w:r>
        <w:rPr>
          <w:rFonts w:hint="eastAsia" w:ascii="宋体" w:hAnsi="宋体" w:eastAsia="宋体" w:cs="宋体"/>
          <w:color w:val="auto"/>
          <w:lang w:eastAsia="zh-TW"/>
        </w:rPr>
        <w:t>至</w:t>
      </w:r>
      <w:r>
        <w:rPr>
          <w:rFonts w:hint="eastAsia" w:ascii="宋体" w:hAnsi="宋体" w:eastAsia="宋体" w:cs="宋体"/>
          <w:color w:val="auto"/>
        </w:rPr>
        <w:t>竞赛组</w:t>
      </w:r>
      <w:r>
        <w:rPr>
          <w:rFonts w:hint="eastAsia" w:ascii="宋体" w:hAnsi="宋体" w:eastAsia="宋体" w:cs="宋体"/>
          <w:color w:val="auto"/>
          <w:lang w:eastAsia="zh-TW"/>
        </w:rPr>
        <w:t>登</w:t>
      </w:r>
      <w:r>
        <w:rPr>
          <w:rFonts w:hint="eastAsia" w:ascii="宋体" w:hAnsi="宋体" w:eastAsia="宋体" w:cs="宋体"/>
          <w:color w:val="auto"/>
        </w:rPr>
        <w:t>记</w:t>
      </w:r>
      <w:r>
        <w:rPr>
          <w:rFonts w:hint="eastAsia" w:ascii="宋体" w:hAnsi="宋体" w:eastAsia="宋体" w:cs="宋体"/>
          <w:color w:val="auto"/>
          <w:lang w:eastAsia="zh-TW"/>
        </w:rPr>
        <w:t>并告知裁判撞场</w:t>
      </w:r>
      <w:r>
        <w:rPr>
          <w:rFonts w:hint="eastAsia" w:ascii="宋体" w:hAnsi="宋体" w:eastAsia="宋体" w:cs="宋体"/>
          <w:color w:val="auto"/>
        </w:rPr>
        <w:t>，裁判有权调场安排时间，对手必须服从</w:t>
      </w:r>
      <w:r>
        <w:rPr>
          <w:rFonts w:hint="eastAsia" w:ascii="宋体" w:hAnsi="宋体" w:eastAsia="宋体" w:cs="宋体"/>
          <w:color w:val="auto"/>
          <w:lang w:eastAsia="zh-TW"/>
        </w:rPr>
        <w:t xml:space="preserve">。 </w:t>
      </w:r>
    </w:p>
    <w:p>
      <w:pPr>
        <w:pStyle w:val="11"/>
        <w:spacing w:line="600" w:lineRule="exact"/>
        <w:rPr>
          <w:rFonts w:ascii="宋体" w:hAnsi="宋体" w:eastAsia="宋体" w:cs="宋体"/>
          <w:color w:val="auto"/>
        </w:rPr>
      </w:pPr>
      <w:r>
        <w:rPr>
          <w:rFonts w:hint="eastAsia" w:ascii="宋体" w:hAnsi="宋体" w:eastAsia="宋体" w:cs="宋体"/>
          <w:color w:val="auto"/>
        </w:rPr>
        <w:t xml:space="preserve">（五）裁判长可以根据情况调整比赛时间及场地，球员不得异议。 </w:t>
      </w:r>
    </w:p>
    <w:p>
      <w:pPr>
        <w:pStyle w:val="11"/>
        <w:spacing w:line="600" w:lineRule="exact"/>
        <w:rPr>
          <w:rFonts w:ascii="宋体" w:hAnsi="宋体" w:eastAsia="宋体" w:cs="宋体"/>
          <w:color w:val="auto"/>
        </w:rPr>
      </w:pPr>
      <w:r>
        <w:rPr>
          <w:rFonts w:hint="eastAsia" w:ascii="宋体" w:hAnsi="宋体" w:eastAsia="宋体" w:cs="宋体"/>
          <w:color w:val="auto"/>
        </w:rPr>
        <w:t xml:space="preserve">十五、报名、报到、联络办法：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（一）所有赛事信息公布及报名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1、华人杯微信公众号报名</w:t>
      </w:r>
    </w:p>
    <w:p>
      <w:pPr>
        <w:pStyle w:val="11"/>
        <w:spacing w:line="600" w:lineRule="exact"/>
        <w:rPr>
          <w:rFonts w:ascii="宋体" w:hAnsi="宋体" w:eastAsia="宋体" w:cs="宋体"/>
          <w:color w:val="auto"/>
        </w:rPr>
      </w:pPr>
      <w:r>
        <w:rPr>
          <w:rFonts w:hint="eastAsia" w:ascii="宋体" w:hAnsi="宋体" w:eastAsia="宋体" w:cs="宋体"/>
          <w:color w:val="auto"/>
        </w:rPr>
        <w:t xml:space="preserve">     2、全球华人羽毛球联合会官方网站：www.huarenbei.com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（二）采用微信报名系统：关注华人杯微信公众号点击赛事报名。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报名咨询电话：夏治：18004811827</w:t>
      </w:r>
    </w:p>
    <w:p>
      <w:pPr>
        <w:pStyle w:val="11"/>
        <w:spacing w:line="600" w:lineRule="exact"/>
        <w:rPr>
          <w:rFonts w:ascii="宋体" w:hAnsi="宋体" w:eastAsia="宋体" w:cs="宋体"/>
          <w:color w:val="auto"/>
        </w:rPr>
      </w:pPr>
      <w:r>
        <w:rPr>
          <w:rFonts w:hint="eastAsia" w:ascii="宋体" w:hAnsi="宋体" w:eastAsia="宋体" w:cs="宋体"/>
          <w:color w:val="auto"/>
        </w:rPr>
        <w:t xml:space="preserve">                     木木：18717888292</w:t>
      </w:r>
    </w:p>
    <w:p>
      <w:pPr>
        <w:pStyle w:val="11"/>
        <w:spacing w:line="600" w:lineRule="exact"/>
        <w:ind w:firstLine="1680" w:firstLineChars="700"/>
        <w:rPr>
          <w:rFonts w:ascii="宋体" w:hAnsi="宋体" w:eastAsia="宋体" w:cs="宋体"/>
          <w:color w:val="auto"/>
        </w:rPr>
      </w:pPr>
      <w:r>
        <w:rPr>
          <w:rFonts w:hint="eastAsia" w:ascii="宋体" w:hAnsi="宋体" w:eastAsia="宋体" w:cs="宋体"/>
          <w:color w:val="auto"/>
        </w:rPr>
        <w:t>母利恩：13301388132</w:t>
      </w:r>
    </w:p>
    <w:p>
      <w:pPr>
        <w:pStyle w:val="11"/>
        <w:spacing w:line="600" w:lineRule="exact"/>
        <w:ind w:firstLine="840" w:firstLineChars="350"/>
        <w:rPr>
          <w:rFonts w:ascii="宋体" w:hAnsi="宋体" w:eastAsia="宋体" w:cs="宋体"/>
          <w:color w:val="auto"/>
        </w:rPr>
      </w:pPr>
      <w:r>
        <w:rPr>
          <w:rFonts w:hint="eastAsia" w:ascii="宋体" w:hAnsi="宋体" w:eastAsia="宋体" w:cs="宋体"/>
          <w:color w:val="auto"/>
        </w:rPr>
        <w:t>赛事现场事宜咨询电话：吴涛：17716878623</w:t>
      </w:r>
    </w:p>
    <w:p>
      <w:pPr>
        <w:pStyle w:val="11"/>
        <w:spacing w:line="600" w:lineRule="exact"/>
        <w:rPr>
          <w:rFonts w:ascii="宋体" w:hAnsi="宋体" w:eastAsia="宋体" w:cs="宋体"/>
          <w:color w:val="auto"/>
        </w:rPr>
      </w:pPr>
      <w:r>
        <w:rPr>
          <w:rFonts w:hint="eastAsia" w:ascii="宋体" w:hAnsi="宋体" w:eastAsia="宋体" w:cs="宋体"/>
          <w:color w:val="auto"/>
        </w:rPr>
        <w:t xml:space="preserve">（三）报名时间：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1、报名时间2018年7月15日至10月1日止。</w:t>
      </w:r>
    </w:p>
    <w:p>
      <w:pPr>
        <w:pStyle w:val="11"/>
        <w:spacing w:line="600" w:lineRule="exact"/>
        <w:rPr>
          <w:rFonts w:ascii="宋体" w:hAnsi="宋体" w:eastAsia="宋体" w:cs="宋体"/>
          <w:color w:val="auto"/>
        </w:rPr>
      </w:pPr>
      <w:r>
        <w:rPr>
          <w:rFonts w:hint="eastAsia" w:ascii="宋体" w:hAnsi="宋体" w:eastAsia="宋体" w:cs="宋体"/>
          <w:color w:val="auto"/>
        </w:rPr>
        <w:t xml:space="preserve">    2、参赛队员请在华人杯微信公众号上报名。 </w:t>
      </w:r>
    </w:p>
    <w:p>
      <w:pPr>
        <w:pStyle w:val="11"/>
        <w:spacing w:line="600" w:lineRule="exact"/>
        <w:ind w:left="840" w:hanging="840" w:hangingChars="350"/>
        <w:rPr>
          <w:rFonts w:ascii="宋体" w:hAnsi="宋体" w:eastAsia="宋体" w:cs="宋体"/>
          <w:color w:val="auto"/>
        </w:rPr>
      </w:pPr>
      <w:r>
        <w:rPr>
          <w:rFonts w:hint="eastAsia" w:ascii="宋体" w:hAnsi="宋体" w:eastAsia="宋体" w:cs="宋体"/>
          <w:color w:val="auto"/>
        </w:rPr>
        <w:t xml:space="preserve">    3、自报名截止后5日内可调整修改名单，10月5日截止，系统关闭，名单不得做任何变更，不退费，各队伍负责审定报名队员资格，出现错误责任自负，赛程预定于赛前15天公告。 </w:t>
      </w:r>
    </w:p>
    <w:p>
      <w:pPr>
        <w:pStyle w:val="11"/>
        <w:spacing w:line="600" w:lineRule="exact"/>
        <w:ind w:left="840" w:hanging="840" w:hangingChars="350"/>
        <w:rPr>
          <w:rFonts w:ascii="宋体" w:hAnsi="宋体" w:eastAsia="宋体" w:cs="宋体"/>
          <w:color w:val="auto"/>
        </w:rPr>
      </w:pPr>
      <w:r>
        <w:rPr>
          <w:rFonts w:hint="eastAsia" w:ascii="宋体" w:hAnsi="宋体" w:eastAsia="宋体" w:cs="宋体"/>
          <w:color w:val="auto"/>
        </w:rPr>
        <w:t xml:space="preserve">   4、请于报名时准确填写T恤尺码，尺码不准确者请在会员资料信息上修改，未填写者将随机发放。</w:t>
      </w:r>
    </w:p>
    <w:p>
      <w:pPr>
        <w:pStyle w:val="11"/>
        <w:spacing w:line="600" w:lineRule="exact"/>
        <w:rPr>
          <w:rFonts w:ascii="宋体" w:hAnsi="宋体" w:eastAsia="宋体" w:cs="宋体"/>
          <w:color w:val="auto"/>
        </w:rPr>
      </w:pPr>
      <w:r>
        <w:rPr>
          <w:rFonts w:hint="eastAsia" w:ascii="宋体" w:hAnsi="宋体" w:eastAsia="宋体" w:cs="宋体"/>
          <w:color w:val="auto"/>
        </w:rPr>
        <w:t xml:space="preserve"> （四）报名费用： </w:t>
      </w:r>
    </w:p>
    <w:p>
      <w:pPr>
        <w:pStyle w:val="11"/>
        <w:spacing w:line="600" w:lineRule="exact"/>
        <w:ind w:left="525" w:leftChars="250" w:firstLine="120" w:firstLineChars="50"/>
        <w:rPr>
          <w:rFonts w:ascii="宋体" w:hAnsi="宋体" w:eastAsia="宋体" w:cs="宋体"/>
          <w:color w:val="auto"/>
        </w:rPr>
      </w:pPr>
      <w:r>
        <w:rPr>
          <w:rFonts w:hint="eastAsia" w:ascii="宋体" w:hAnsi="宋体" w:eastAsia="宋体" w:cs="宋体"/>
          <w:color w:val="auto"/>
        </w:rPr>
        <w:t xml:space="preserve"> 单打100元，双打200元，三P300元人民币，（注册会员每人每项100元，非注册会员每人每项150元），80 岁（含）以上选手免收报名费，报名费包含赠送参赛选手每人一件 T 恤， 赛事期间意外伤害险。</w:t>
      </w:r>
    </w:p>
    <w:p>
      <w:pPr>
        <w:pStyle w:val="11"/>
        <w:spacing w:line="600" w:lineRule="exact"/>
        <w:ind w:left="2040" w:hanging="2040" w:hangingChars="850"/>
        <w:rPr>
          <w:rFonts w:ascii="宋体" w:hAnsi="宋体" w:eastAsia="宋体" w:cs="宋体"/>
          <w:color w:val="auto"/>
        </w:rPr>
      </w:pPr>
      <w:r>
        <w:rPr>
          <w:rFonts w:hint="eastAsia" w:ascii="宋体" w:hAnsi="宋体" w:eastAsia="宋体" w:cs="宋体"/>
          <w:color w:val="auto"/>
        </w:rPr>
        <w:t xml:space="preserve"> （五）缴费方式: 华人杯微信公众号在线报名，按系统要求创建队伍、填写信息报名表缴费。确认缴费后截止日期前可变更队员名单，但不退费。 </w:t>
      </w:r>
    </w:p>
    <w:p>
      <w:pPr>
        <w:pStyle w:val="11"/>
        <w:spacing w:line="600" w:lineRule="exact"/>
        <w:rPr>
          <w:rFonts w:ascii="宋体" w:hAnsi="宋体" w:eastAsia="宋体" w:cs="宋体"/>
          <w:color w:val="auto"/>
        </w:rPr>
      </w:pPr>
      <w:r>
        <w:rPr>
          <w:rFonts w:hint="eastAsia" w:ascii="宋体" w:hAnsi="宋体" w:eastAsia="宋体" w:cs="宋体"/>
          <w:color w:val="auto"/>
        </w:rPr>
        <w:t xml:space="preserve">十六、颁奖办法：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（一）各组报名人数： </w:t>
      </w:r>
    </w:p>
    <w:p>
      <w:pPr>
        <w:pStyle w:val="11"/>
        <w:spacing w:line="600" w:lineRule="exact"/>
        <w:rPr>
          <w:rFonts w:ascii="宋体" w:hAnsi="宋体" w:eastAsia="宋体" w:cs="宋体"/>
          <w:color w:val="auto"/>
          <w:lang w:eastAsia="zh-TW"/>
        </w:rPr>
      </w:pPr>
      <w:r>
        <w:rPr>
          <w:rFonts w:hint="eastAsia" w:ascii="宋体" w:hAnsi="宋体" w:eastAsia="宋体" w:cs="宋体"/>
          <w:color w:val="auto"/>
          <w:lang w:eastAsia="zh-TW"/>
        </w:rPr>
        <w:t xml:space="preserve">1、报名 33 </w:t>
      </w:r>
      <w:r>
        <w:rPr>
          <w:rFonts w:hint="eastAsia" w:ascii="宋体" w:hAnsi="宋体" w:eastAsia="宋体" w:cs="宋体"/>
          <w:color w:val="auto"/>
        </w:rPr>
        <w:t>组</w:t>
      </w:r>
      <w:r>
        <w:rPr>
          <w:rFonts w:hint="eastAsia" w:ascii="宋体" w:hAnsi="宋体" w:eastAsia="宋体" w:cs="宋体"/>
          <w:color w:val="auto"/>
          <w:lang w:eastAsia="zh-TW"/>
        </w:rPr>
        <w:t xml:space="preserve">(人)以上取前8名(5-8 名並列)。 </w:t>
      </w:r>
    </w:p>
    <w:p>
      <w:pPr>
        <w:pStyle w:val="11"/>
        <w:spacing w:line="600" w:lineRule="exact"/>
        <w:rPr>
          <w:rFonts w:ascii="宋体" w:hAnsi="宋体" w:eastAsia="宋体" w:cs="宋体"/>
          <w:color w:val="auto"/>
          <w:lang w:eastAsia="zh-TW"/>
        </w:rPr>
      </w:pPr>
      <w:r>
        <w:rPr>
          <w:rFonts w:hint="eastAsia" w:ascii="宋体" w:hAnsi="宋体" w:eastAsia="宋体" w:cs="宋体"/>
          <w:color w:val="auto"/>
          <w:lang w:eastAsia="zh-TW"/>
        </w:rPr>
        <w:t xml:space="preserve">    2、报名 32 </w:t>
      </w:r>
      <w:r>
        <w:rPr>
          <w:rFonts w:hint="eastAsia" w:ascii="宋体" w:hAnsi="宋体" w:eastAsia="宋体" w:cs="宋体"/>
          <w:color w:val="auto"/>
        </w:rPr>
        <w:t>组</w:t>
      </w:r>
      <w:r>
        <w:rPr>
          <w:rFonts w:hint="eastAsia" w:ascii="宋体" w:hAnsi="宋体" w:eastAsia="宋体" w:cs="宋体"/>
          <w:color w:val="auto"/>
          <w:lang w:eastAsia="zh-TW"/>
        </w:rPr>
        <w:t xml:space="preserve">(人)以下8組(人)以上取前 4 名(3-4 名並列)。 </w:t>
      </w:r>
    </w:p>
    <w:p>
      <w:pPr>
        <w:pStyle w:val="11"/>
        <w:spacing w:line="600" w:lineRule="exact"/>
        <w:rPr>
          <w:rFonts w:ascii="宋体" w:hAnsi="宋体" w:eastAsia="宋体" w:cs="宋体"/>
          <w:color w:val="auto"/>
        </w:rPr>
      </w:pPr>
      <w:r>
        <w:rPr>
          <w:rFonts w:hint="eastAsia" w:ascii="宋体" w:hAnsi="宋体" w:eastAsia="宋体" w:cs="宋体"/>
          <w:color w:val="auto"/>
        </w:rPr>
        <w:t xml:space="preserve">3、报名 7、6 组(人)取3名。 </w:t>
      </w:r>
    </w:p>
    <w:p>
      <w:pPr>
        <w:pStyle w:val="11"/>
        <w:spacing w:line="600" w:lineRule="exact"/>
        <w:rPr>
          <w:rFonts w:ascii="宋体" w:hAnsi="宋体" w:eastAsia="宋体" w:cs="宋体"/>
          <w:color w:val="auto"/>
        </w:rPr>
      </w:pPr>
      <w:r>
        <w:rPr>
          <w:rFonts w:hint="eastAsia" w:ascii="宋体" w:hAnsi="宋体" w:eastAsia="宋体" w:cs="宋体"/>
          <w:color w:val="auto"/>
        </w:rPr>
        <w:t xml:space="preserve">4、报名 5、4 组(人)取2名。 </w:t>
      </w:r>
    </w:p>
    <w:p>
      <w:pPr>
        <w:pStyle w:val="11"/>
        <w:spacing w:line="600" w:lineRule="exact"/>
        <w:rPr>
          <w:rFonts w:ascii="宋体" w:hAnsi="宋体" w:eastAsia="宋体" w:cs="宋体"/>
          <w:color w:val="auto"/>
        </w:rPr>
      </w:pPr>
      <w:r>
        <w:rPr>
          <w:rFonts w:hint="eastAsia" w:ascii="宋体" w:hAnsi="宋体" w:eastAsia="宋体" w:cs="宋体"/>
          <w:color w:val="auto"/>
        </w:rPr>
        <w:t xml:space="preserve">5、报名 3 组(人)取1名。 </w:t>
      </w:r>
    </w:p>
    <w:p>
      <w:pPr>
        <w:pStyle w:val="11"/>
        <w:spacing w:line="600" w:lineRule="exact"/>
        <w:rPr>
          <w:rFonts w:ascii="宋体" w:hAnsi="宋体" w:eastAsia="宋体" w:cs="宋体"/>
          <w:color w:val="auto"/>
        </w:rPr>
      </w:pPr>
      <w:r>
        <w:rPr>
          <w:rFonts w:hint="eastAsia" w:ascii="宋体" w:hAnsi="宋体" w:eastAsia="宋体" w:cs="宋体"/>
          <w:color w:val="auto"/>
        </w:rPr>
        <w:t xml:space="preserve">（二）业余组比赛不举行专门颁奖仪式，获奖运动员根据赛场广播通知到指定地点领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取奖品处奖牌和证书。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（三）公开组、VIP 组颁奖在赛后统一进行。 </w:t>
      </w:r>
    </w:p>
    <w:p>
      <w:pPr>
        <w:pStyle w:val="11"/>
        <w:spacing w:line="600" w:lineRule="exact"/>
        <w:rPr>
          <w:rFonts w:ascii="宋体" w:hAnsi="宋体" w:eastAsia="宋体" w:cs="宋体"/>
          <w:color w:val="auto"/>
        </w:rPr>
      </w:pPr>
      <w:r>
        <w:rPr>
          <w:rFonts w:hint="eastAsia" w:ascii="宋体" w:hAnsi="宋体" w:eastAsia="宋体" w:cs="宋体"/>
          <w:color w:val="auto"/>
        </w:rPr>
        <w:t xml:space="preserve">十七、最终仲裁依据真实情况由组委会做出公正裁决，本次比赛规程解释权为组委会。 </w:t>
      </w:r>
    </w:p>
    <w:p>
      <w:pPr>
        <w:pStyle w:val="11"/>
        <w:spacing w:line="600" w:lineRule="exact"/>
        <w:rPr>
          <w:rFonts w:ascii="宋体" w:hAnsi="宋体" w:eastAsia="宋体" w:cs="宋体"/>
          <w:color w:val="auto"/>
        </w:rPr>
      </w:pPr>
      <w:r>
        <w:rPr>
          <w:rFonts w:hint="eastAsia" w:ascii="宋体" w:hAnsi="宋体" w:eastAsia="宋体" w:cs="宋体"/>
          <w:color w:val="auto"/>
        </w:rPr>
        <w:t xml:space="preserve">十八、其他事项及费用：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（一）各参赛运动员交通、食宿、医疗等费用自理。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（二）接送机、酒店预订、旅游联络</w:t>
      </w:r>
    </w:p>
    <w:p>
      <w:pPr>
        <w:pStyle w:val="11"/>
        <w:spacing w:line="600" w:lineRule="exact"/>
        <w:rPr>
          <w:rFonts w:ascii="宋体" w:hAnsi="宋体" w:eastAsia="宋体" w:cs="宋体"/>
          <w:color w:val="auto"/>
        </w:rPr>
      </w:pPr>
      <w:r>
        <w:rPr>
          <w:rFonts w:hint="eastAsia" w:ascii="宋体" w:hAnsi="宋体" w:eastAsia="宋体" w:cs="宋体"/>
          <w:color w:val="auto"/>
        </w:rPr>
        <w:t xml:space="preserve">       联系人：</w:t>
      </w:r>
    </w:p>
    <w:p>
      <w:pPr>
        <w:pStyle w:val="11"/>
        <w:spacing w:line="600" w:lineRule="exact"/>
        <w:rPr>
          <w:rFonts w:ascii="宋体" w:hAnsi="宋体" w:eastAsia="宋体" w:cs="宋体"/>
          <w:color w:val="auto"/>
        </w:rPr>
      </w:pPr>
    </w:p>
    <w:p>
      <w:pPr>
        <w:pStyle w:val="11"/>
        <w:spacing w:line="600" w:lineRule="exact"/>
        <w:rPr>
          <w:rFonts w:ascii="宋体" w:hAnsi="宋体" w:eastAsia="宋体" w:cs="宋体"/>
          <w:color w:val="auto"/>
        </w:rPr>
      </w:pPr>
      <w:r>
        <w:rPr>
          <w:rFonts w:hint="eastAsia" w:ascii="宋体" w:hAnsi="宋体" w:eastAsia="宋体" w:cs="宋体"/>
          <w:color w:val="auto"/>
        </w:rPr>
        <w:t xml:space="preserve">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（三）赛事指定酒店见网站</w:t>
      </w:r>
    </w:p>
    <w:p>
      <w:pPr>
        <w:pStyle w:val="11"/>
        <w:spacing w:line="600" w:lineRule="exact"/>
        <w:rPr>
          <w:rFonts w:ascii="宋体" w:hAnsi="宋体" w:eastAsia="宋体" w:cs="宋体"/>
          <w:color w:val="auto"/>
        </w:rPr>
      </w:pPr>
      <w:r>
        <w:rPr>
          <w:rFonts w:hint="eastAsia" w:ascii="宋体" w:hAnsi="宋体" w:eastAsia="宋体" w:cs="宋体"/>
          <w:color w:val="auto"/>
        </w:rPr>
        <w:t xml:space="preserve"> （四）赛事旅游线路方案见网站 </w:t>
      </w:r>
    </w:p>
    <w:p>
      <w:pPr>
        <w:pStyle w:val="11"/>
        <w:spacing w:line="600" w:lineRule="exact"/>
        <w:rPr>
          <w:rFonts w:ascii="宋体" w:hAnsi="宋体" w:eastAsia="宋体" w:cs="宋体"/>
          <w:color w:val="auto"/>
        </w:rPr>
      </w:pPr>
      <w:r>
        <w:rPr>
          <w:rFonts w:hint="eastAsia" w:ascii="宋体" w:hAnsi="宋体" w:eastAsia="宋体" w:cs="宋体"/>
          <w:color w:val="auto"/>
        </w:rPr>
        <w:t xml:space="preserve"> （五）大赛主办方提供比赛专用球和运动衣，除有代言赞助队伍外比赛第一天要求穿   </w:t>
      </w:r>
    </w:p>
    <w:p>
      <w:pPr>
        <w:pStyle w:val="11"/>
        <w:spacing w:line="600" w:lineRule="exact"/>
        <w:ind w:firstLine="840" w:firstLineChars="350"/>
        <w:rPr>
          <w:rFonts w:ascii="宋体" w:hAnsi="宋体" w:eastAsia="宋体" w:cs="宋体"/>
          <w:color w:val="auto"/>
        </w:rPr>
      </w:pPr>
      <w:r>
        <w:rPr>
          <w:rFonts w:hint="eastAsia" w:ascii="宋体" w:hAnsi="宋体" w:eastAsia="宋体" w:cs="宋体"/>
          <w:color w:val="auto"/>
        </w:rPr>
        <w:t xml:space="preserve">大会提供的运动衣上场比赛，双打比赛参赛选手建议统一服装。 </w:t>
      </w:r>
    </w:p>
    <w:p>
      <w:pPr>
        <w:pStyle w:val="11"/>
        <w:spacing w:line="600" w:lineRule="exact"/>
        <w:ind w:left="825" w:leftChars="50" w:hanging="720" w:hangingChars="300"/>
        <w:rPr>
          <w:rFonts w:ascii="宋体" w:hAnsi="宋体" w:eastAsia="宋体" w:cs="宋体"/>
          <w:color w:val="auto"/>
        </w:rPr>
      </w:pPr>
      <w:r>
        <w:rPr>
          <w:rFonts w:hint="eastAsia" w:ascii="宋体" w:hAnsi="宋体" w:eastAsia="宋体" w:cs="宋体"/>
          <w:color w:val="auto"/>
        </w:rPr>
        <w:t>（六）欢送晚宴定于11月4日19:00 举行，晚宴每桌12人，参加者每人缴纳人民币100元请于报名时一并繳交。临时参加者，每人收取人民币 150 元。</w:t>
      </w:r>
    </w:p>
    <w:p>
      <w:pPr>
        <w:pStyle w:val="11"/>
        <w:spacing w:line="600" w:lineRule="exact"/>
        <w:ind w:firstLine="840" w:firstLineChars="350"/>
        <w:rPr>
          <w:rFonts w:ascii="宋体" w:hAnsi="宋体" w:eastAsia="宋体" w:cs="宋体"/>
          <w:color w:val="auto"/>
        </w:rPr>
      </w:pPr>
      <w:r>
        <w:rPr>
          <w:rFonts w:hint="eastAsia" w:ascii="宋体" w:hAnsi="宋体" w:eastAsia="宋体" w:cs="宋体"/>
          <w:color w:val="auto"/>
        </w:rPr>
        <w:t>晚宴设立精美奖品供现场抽奖。</w:t>
      </w:r>
    </w:p>
    <w:p>
      <w:pPr>
        <w:pStyle w:val="11"/>
        <w:spacing w:line="600" w:lineRule="exact"/>
        <w:rPr>
          <w:rFonts w:ascii="宋体" w:hAnsi="宋体" w:eastAsia="宋体" w:cs="宋体"/>
          <w:color w:val="auto"/>
        </w:rPr>
      </w:pPr>
    </w:p>
    <w:p>
      <w:pPr>
        <w:pStyle w:val="11"/>
        <w:spacing w:line="600" w:lineRule="exact"/>
        <w:rPr>
          <w:rFonts w:ascii="宋体" w:hAnsi="宋体" w:eastAsia="宋体" w:cs="宋体"/>
          <w:color w:val="auto"/>
        </w:rPr>
      </w:pPr>
    </w:p>
    <w:p>
      <w:pPr>
        <w:pStyle w:val="11"/>
        <w:spacing w:line="600" w:lineRule="exact"/>
        <w:ind w:firstLine="2880" w:firstLineChars="1200"/>
        <w:rPr>
          <w:rFonts w:ascii="宋体" w:hAnsi="宋体" w:eastAsia="宋体" w:cs="宋体"/>
          <w:color w:val="auto"/>
        </w:rPr>
      </w:pPr>
      <w:r>
        <w:rPr>
          <w:rFonts w:hint="eastAsia" w:ascii="宋体" w:hAnsi="宋体" w:eastAsia="宋体" w:cs="宋体"/>
          <w:color w:val="auto"/>
        </w:rPr>
        <w:t>2018年第25届全球华人羽毛球锦标赛组委会</w:t>
      </w:r>
    </w:p>
    <w:p>
      <w:pPr>
        <w:spacing w:line="600" w:lineRule="exact"/>
        <w:ind w:firstLine="4920" w:firstLineChars="2050"/>
        <w:rPr>
          <w:rFonts w:ascii="宋体" w:hAnsi="宋体" w:eastAsia="宋体" w:cs="宋体"/>
          <w:sz w:val="24"/>
          <w:szCs w:val="24"/>
        </w:rPr>
      </w:pPr>
      <w:r>
        <w:rPr>
          <w:rFonts w:hint="eastAsia" w:ascii="宋体" w:hAnsi="宋体" w:eastAsia="宋体" w:cs="宋体"/>
          <w:sz w:val="24"/>
          <w:szCs w:val="24"/>
        </w:rPr>
        <w:t>2018年6月9日</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宋体.....">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6E93"/>
    <w:multiLevelType w:val="singleLevel"/>
    <w:tmpl w:val="1B3C6E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430F"/>
    <w:rsid w:val="00015329"/>
    <w:rsid w:val="00094009"/>
    <w:rsid w:val="001328C7"/>
    <w:rsid w:val="00183865"/>
    <w:rsid w:val="001D583C"/>
    <w:rsid w:val="001F58C1"/>
    <w:rsid w:val="00237920"/>
    <w:rsid w:val="0024546C"/>
    <w:rsid w:val="00290BBB"/>
    <w:rsid w:val="002C37FE"/>
    <w:rsid w:val="0033628D"/>
    <w:rsid w:val="003459DF"/>
    <w:rsid w:val="003B054A"/>
    <w:rsid w:val="003D2F01"/>
    <w:rsid w:val="003E680C"/>
    <w:rsid w:val="00400086"/>
    <w:rsid w:val="00412C97"/>
    <w:rsid w:val="00452B1B"/>
    <w:rsid w:val="004624EE"/>
    <w:rsid w:val="004F0D53"/>
    <w:rsid w:val="004F7D29"/>
    <w:rsid w:val="00510F24"/>
    <w:rsid w:val="005A34FF"/>
    <w:rsid w:val="006071F0"/>
    <w:rsid w:val="00656859"/>
    <w:rsid w:val="00693523"/>
    <w:rsid w:val="006A52C7"/>
    <w:rsid w:val="0077393C"/>
    <w:rsid w:val="007B05CC"/>
    <w:rsid w:val="007D430F"/>
    <w:rsid w:val="007D799B"/>
    <w:rsid w:val="008076AF"/>
    <w:rsid w:val="009508D1"/>
    <w:rsid w:val="00965B24"/>
    <w:rsid w:val="009C54C9"/>
    <w:rsid w:val="00B11FF6"/>
    <w:rsid w:val="00B1549C"/>
    <w:rsid w:val="00BB47AE"/>
    <w:rsid w:val="00C21FDD"/>
    <w:rsid w:val="00C518ED"/>
    <w:rsid w:val="00CD37DB"/>
    <w:rsid w:val="00D0049F"/>
    <w:rsid w:val="00D46114"/>
    <w:rsid w:val="00D67B47"/>
    <w:rsid w:val="00DB3227"/>
    <w:rsid w:val="00E06637"/>
    <w:rsid w:val="00E23677"/>
    <w:rsid w:val="00E24C24"/>
    <w:rsid w:val="00E86E7B"/>
    <w:rsid w:val="00EA4911"/>
    <w:rsid w:val="00EC5ED4"/>
    <w:rsid w:val="00FC786A"/>
    <w:rsid w:val="00FE1A84"/>
    <w:rsid w:val="011B747C"/>
    <w:rsid w:val="0219624F"/>
    <w:rsid w:val="02823523"/>
    <w:rsid w:val="02A40B37"/>
    <w:rsid w:val="03966633"/>
    <w:rsid w:val="06A806F2"/>
    <w:rsid w:val="0A0F5406"/>
    <w:rsid w:val="0AC11D00"/>
    <w:rsid w:val="0B940C31"/>
    <w:rsid w:val="0D383587"/>
    <w:rsid w:val="0D873557"/>
    <w:rsid w:val="0F2A3879"/>
    <w:rsid w:val="11CA0CC1"/>
    <w:rsid w:val="11F2457B"/>
    <w:rsid w:val="120B70EC"/>
    <w:rsid w:val="12FC7028"/>
    <w:rsid w:val="130C2FF0"/>
    <w:rsid w:val="14E318C8"/>
    <w:rsid w:val="14ED2183"/>
    <w:rsid w:val="17F01EB9"/>
    <w:rsid w:val="193E1C60"/>
    <w:rsid w:val="19522FF8"/>
    <w:rsid w:val="19533B2F"/>
    <w:rsid w:val="1D05105D"/>
    <w:rsid w:val="1E570E6D"/>
    <w:rsid w:val="1EBD4E22"/>
    <w:rsid w:val="1EBF0959"/>
    <w:rsid w:val="1F2A3448"/>
    <w:rsid w:val="1FAD3A5F"/>
    <w:rsid w:val="1FDE6283"/>
    <w:rsid w:val="21273F15"/>
    <w:rsid w:val="21EA3FE0"/>
    <w:rsid w:val="22550E5F"/>
    <w:rsid w:val="257536B7"/>
    <w:rsid w:val="265F6933"/>
    <w:rsid w:val="27CB00C3"/>
    <w:rsid w:val="2A382DD1"/>
    <w:rsid w:val="2AEC6D77"/>
    <w:rsid w:val="2B887F10"/>
    <w:rsid w:val="2BBD5A60"/>
    <w:rsid w:val="2C96449F"/>
    <w:rsid w:val="33E76E3E"/>
    <w:rsid w:val="34F731FF"/>
    <w:rsid w:val="34FE2999"/>
    <w:rsid w:val="36CB1372"/>
    <w:rsid w:val="37026CCE"/>
    <w:rsid w:val="40A82831"/>
    <w:rsid w:val="41352F41"/>
    <w:rsid w:val="41B54D46"/>
    <w:rsid w:val="422045FE"/>
    <w:rsid w:val="4261448E"/>
    <w:rsid w:val="453D1404"/>
    <w:rsid w:val="469B299D"/>
    <w:rsid w:val="46A34DC0"/>
    <w:rsid w:val="482B4EFF"/>
    <w:rsid w:val="48C71420"/>
    <w:rsid w:val="49B11F1B"/>
    <w:rsid w:val="4AC54E4B"/>
    <w:rsid w:val="4C4B22EA"/>
    <w:rsid w:val="4DCB455C"/>
    <w:rsid w:val="4DD4117F"/>
    <w:rsid w:val="5335640D"/>
    <w:rsid w:val="55377CE6"/>
    <w:rsid w:val="57CC38C7"/>
    <w:rsid w:val="59517FA1"/>
    <w:rsid w:val="596A65EE"/>
    <w:rsid w:val="59ED278C"/>
    <w:rsid w:val="5C3E5FEF"/>
    <w:rsid w:val="5E0A236E"/>
    <w:rsid w:val="60CE51B0"/>
    <w:rsid w:val="626B1F19"/>
    <w:rsid w:val="633A6058"/>
    <w:rsid w:val="636969AF"/>
    <w:rsid w:val="640E6607"/>
    <w:rsid w:val="68797547"/>
    <w:rsid w:val="68E17E28"/>
    <w:rsid w:val="68FF73EF"/>
    <w:rsid w:val="6A8673E0"/>
    <w:rsid w:val="6BCD1879"/>
    <w:rsid w:val="6BF22ECC"/>
    <w:rsid w:val="6C2072FA"/>
    <w:rsid w:val="6C593E82"/>
    <w:rsid w:val="6D293C12"/>
    <w:rsid w:val="70617429"/>
    <w:rsid w:val="71D86D15"/>
    <w:rsid w:val="72E50354"/>
    <w:rsid w:val="74DD50EB"/>
    <w:rsid w:val="758836E3"/>
    <w:rsid w:val="78D93E5C"/>
    <w:rsid w:val="7913299E"/>
    <w:rsid w:val="7B656DAE"/>
    <w:rsid w:val="7BCD5509"/>
    <w:rsid w:val="7C603744"/>
    <w:rsid w:val="7D1632BA"/>
    <w:rsid w:val="7DAB7E27"/>
    <w:rsid w:val="7DE1595E"/>
    <w:rsid w:val="7FC55C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Autospacing="1" w:afterAutospacing="1"/>
      <w:jc w:val="left"/>
    </w:pPr>
    <w:rPr>
      <w:rFonts w:cs="Times New Roman"/>
      <w:kern w:val="0"/>
      <w:sz w:val="24"/>
    </w:rPr>
  </w:style>
  <w:style w:type="paragraph" w:styleId="5">
    <w:name w:val="Title"/>
    <w:basedOn w:val="1"/>
    <w:next w:val="1"/>
    <w:link w:val="12"/>
    <w:qFormat/>
    <w:uiPriority w:val="0"/>
    <w:pPr>
      <w:spacing w:before="240" w:after="60"/>
      <w:jc w:val="center"/>
      <w:outlineLvl w:val="0"/>
    </w:pPr>
    <w:rPr>
      <w:rFonts w:eastAsia="宋体" w:asciiTheme="majorHAnsi" w:hAnsiTheme="majorHAnsi" w:cstheme="majorBidi"/>
      <w:b/>
      <w:bCs/>
      <w:sz w:val="32"/>
      <w:szCs w:val="32"/>
    </w:rPr>
  </w:style>
  <w:style w:type="character" w:styleId="7">
    <w:name w:val="Hyperlink"/>
    <w:basedOn w:val="6"/>
    <w:unhideWhenUsed/>
    <w:qFormat/>
    <w:uiPriority w:val="99"/>
    <w:rPr>
      <w:color w:val="0563C1" w:themeColor="hyperlink"/>
      <w:u w:val="single"/>
    </w:rPr>
  </w:style>
  <w:style w:type="character" w:customStyle="1" w:styleId="9">
    <w:name w:val="页眉 Char"/>
    <w:basedOn w:val="6"/>
    <w:link w:val="3"/>
    <w:qFormat/>
    <w:uiPriority w:val="99"/>
    <w:rPr>
      <w:kern w:val="2"/>
      <w:sz w:val="18"/>
      <w:szCs w:val="18"/>
    </w:rPr>
  </w:style>
  <w:style w:type="character" w:customStyle="1" w:styleId="10">
    <w:name w:val="页脚 Char"/>
    <w:basedOn w:val="6"/>
    <w:link w:val="2"/>
    <w:qFormat/>
    <w:uiPriority w:val="99"/>
    <w:rPr>
      <w:kern w:val="2"/>
      <w:sz w:val="18"/>
      <w:szCs w:val="18"/>
    </w:rPr>
  </w:style>
  <w:style w:type="paragraph" w:customStyle="1" w:styleId="1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2">
    <w:name w:val="标题 Char"/>
    <w:basedOn w:val="6"/>
    <w:link w:val="5"/>
    <w:qFormat/>
    <w:uiPriority w:val="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533</Words>
  <Characters>3042</Characters>
  <Lines>25</Lines>
  <Paragraphs>7</Paragraphs>
  <TotalTime>0</TotalTime>
  <ScaleCrop>false</ScaleCrop>
  <LinksUpToDate>false</LinksUpToDate>
  <CharactersWithSpaces>3568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2018-08-13T08:02:00Z</dcterms:created>
  <dc:creator>asus</dc:creator>
  <cp:lastModifiedBy>Administrator</cp:lastModifiedBy>
  <dcterms:modified xsi:type="dcterms:W3CDTF">2018-08-28T07:02:37Z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